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40" w:rsidRDefault="00233340" w:rsidP="00233340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8E5290">
        <w:rPr>
          <w:b/>
          <w:sz w:val="26"/>
          <w:szCs w:val="26"/>
          <w:lang w:val="pt-BR"/>
        </w:rPr>
        <w:t>6</w:t>
      </w:r>
      <w:bookmarkStart w:id="0" w:name="_GoBack"/>
      <w:bookmarkEnd w:id="0"/>
    </w:p>
    <w:p w:rsidR="00233340" w:rsidRDefault="00233340" w:rsidP="00233340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 w:rsidR="00AF1EAD">
        <w:rPr>
          <w:b/>
          <w:spacing w:val="-4"/>
          <w:sz w:val="26"/>
          <w:szCs w:val="26"/>
          <w:lang w:val="nl-NL"/>
        </w:rPr>
        <w:t>sinh viên quốc tế</w:t>
      </w:r>
    </w:p>
    <w:p w:rsidR="00AF1EAD" w:rsidRPr="00AF1EAD" w:rsidRDefault="00AF1EAD" w:rsidP="00AF1EAD">
      <w:pPr>
        <w:spacing w:line="400" w:lineRule="exact"/>
        <w:ind w:firstLine="709"/>
        <w:jc w:val="both"/>
        <w:rPr>
          <w:i/>
          <w:lang w:val="sv-SE"/>
        </w:rPr>
      </w:pPr>
      <w:r w:rsidRPr="00AF1EAD">
        <w:rPr>
          <w:i/>
          <w:lang w:val="sv-SE"/>
        </w:rPr>
        <w:t>(theo Thông tư 09/2020/TT-BGDĐT ngày 07/5/2020 của Bộ GD&amp;ĐT và theo Quyết định số 4848/QĐ-ĐHQGHN ngày 18/12/2017 của ĐHQGHN).</w:t>
      </w:r>
    </w:p>
    <w:p w:rsidR="00AF1EAD" w:rsidRPr="00001357" w:rsidRDefault="00AF1EAD" w:rsidP="00233340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</w:p>
    <w:p w:rsidR="00233340" w:rsidRDefault="00233340" w:rsidP="00233340">
      <w:pPr>
        <w:spacing w:line="420" w:lineRule="exact"/>
        <w:ind w:firstLine="709"/>
        <w:jc w:val="both"/>
        <w:rPr>
          <w:sz w:val="26"/>
          <w:szCs w:val="26"/>
        </w:rPr>
      </w:pPr>
    </w:p>
    <w:p w:rsidR="00635314" w:rsidRDefault="00233340" w:rsidP="005B7ED2">
      <w:pPr>
        <w:spacing w:line="420" w:lineRule="exact"/>
        <w:jc w:val="both"/>
        <w:rPr>
          <w:sz w:val="26"/>
          <w:szCs w:val="26"/>
        </w:rPr>
      </w:pPr>
      <w:r w:rsidRPr="005B7ED2">
        <w:rPr>
          <w:b/>
          <w:sz w:val="26"/>
          <w:szCs w:val="26"/>
        </w:rPr>
        <w:t xml:space="preserve">1. </w:t>
      </w:r>
      <w:proofErr w:type="spellStart"/>
      <w:r w:rsidRPr="005B7ED2">
        <w:rPr>
          <w:b/>
          <w:sz w:val="26"/>
          <w:szCs w:val="26"/>
        </w:rPr>
        <w:t>Đối</w:t>
      </w:r>
      <w:proofErr w:type="spellEnd"/>
      <w:r w:rsidRPr="005B7ED2">
        <w:rPr>
          <w:b/>
          <w:sz w:val="26"/>
          <w:szCs w:val="26"/>
        </w:rPr>
        <w:t xml:space="preserve"> </w:t>
      </w:r>
      <w:proofErr w:type="spellStart"/>
      <w:r w:rsidRPr="005B7ED2">
        <w:rPr>
          <w:b/>
          <w:sz w:val="26"/>
          <w:szCs w:val="26"/>
        </w:rPr>
        <w:t>tượng</w:t>
      </w:r>
      <w:proofErr w:type="spellEnd"/>
      <w:r w:rsidRPr="005B7ED2">
        <w:rPr>
          <w:b/>
          <w:sz w:val="26"/>
          <w:szCs w:val="26"/>
        </w:rPr>
        <w:t>:</w:t>
      </w:r>
      <w:r w:rsidRPr="00001357">
        <w:rPr>
          <w:sz w:val="26"/>
          <w:szCs w:val="26"/>
        </w:rPr>
        <w:t xml:space="preserve"> </w:t>
      </w:r>
    </w:p>
    <w:p w:rsidR="00CD7DB5" w:rsidRDefault="00CD7DB5" w:rsidP="005B7ED2">
      <w:pPr>
        <w:spacing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AF1EAD">
        <w:rPr>
          <w:sz w:val="26"/>
          <w:szCs w:val="26"/>
        </w:rPr>
        <w:t>Sinh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viên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quốc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tế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có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nguyện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vọng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theo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học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đại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học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tại</w:t>
      </w:r>
      <w:proofErr w:type="spellEnd"/>
      <w:r w:rsidR="00AF1EAD">
        <w:rPr>
          <w:sz w:val="26"/>
          <w:szCs w:val="26"/>
        </w:rPr>
        <w:t xml:space="preserve"> </w:t>
      </w:r>
      <w:proofErr w:type="spellStart"/>
      <w:r w:rsidR="00AF1EAD">
        <w:rPr>
          <w:sz w:val="26"/>
          <w:szCs w:val="26"/>
        </w:rPr>
        <w:t>Việt</w:t>
      </w:r>
      <w:proofErr w:type="spellEnd"/>
      <w:r w:rsidR="00AF1EAD">
        <w:rPr>
          <w:sz w:val="26"/>
          <w:szCs w:val="26"/>
        </w:rPr>
        <w:t xml:space="preserve"> Nam.</w:t>
      </w:r>
    </w:p>
    <w:p w:rsidR="00CD7DB5" w:rsidRPr="00CD7DB5" w:rsidRDefault="00CD7DB5" w:rsidP="005B7ED2">
      <w:pPr>
        <w:spacing w:line="420" w:lineRule="exact"/>
        <w:jc w:val="both"/>
        <w:rPr>
          <w:b/>
          <w:sz w:val="26"/>
          <w:szCs w:val="26"/>
        </w:rPr>
      </w:pPr>
      <w:r w:rsidRPr="00CD7DB5">
        <w:rPr>
          <w:b/>
          <w:sz w:val="26"/>
          <w:szCs w:val="26"/>
        </w:rPr>
        <w:t xml:space="preserve">2. </w:t>
      </w:r>
      <w:proofErr w:type="spellStart"/>
      <w:r w:rsidRPr="00CD7DB5">
        <w:rPr>
          <w:b/>
          <w:sz w:val="26"/>
          <w:szCs w:val="26"/>
        </w:rPr>
        <w:t>Điều</w:t>
      </w:r>
      <w:proofErr w:type="spellEnd"/>
      <w:r w:rsidRPr="00CD7DB5">
        <w:rPr>
          <w:b/>
          <w:sz w:val="26"/>
          <w:szCs w:val="26"/>
        </w:rPr>
        <w:t xml:space="preserve"> </w:t>
      </w:r>
      <w:proofErr w:type="spellStart"/>
      <w:r w:rsidRPr="00CD7DB5">
        <w:rPr>
          <w:b/>
          <w:sz w:val="26"/>
          <w:szCs w:val="26"/>
        </w:rPr>
        <w:t>kiện</w:t>
      </w:r>
      <w:proofErr w:type="spellEnd"/>
      <w:r w:rsidRPr="00CD7DB5">
        <w:rPr>
          <w:b/>
          <w:sz w:val="26"/>
          <w:szCs w:val="26"/>
        </w:rPr>
        <w:t xml:space="preserve"> </w:t>
      </w:r>
      <w:proofErr w:type="spellStart"/>
      <w:r w:rsidRPr="00CD7DB5">
        <w:rPr>
          <w:b/>
          <w:sz w:val="26"/>
          <w:szCs w:val="26"/>
        </w:rPr>
        <w:t>xét</w:t>
      </w:r>
      <w:proofErr w:type="spellEnd"/>
      <w:r w:rsidRPr="00CD7DB5">
        <w:rPr>
          <w:b/>
          <w:sz w:val="26"/>
          <w:szCs w:val="26"/>
        </w:rPr>
        <w:t xml:space="preserve"> </w:t>
      </w:r>
      <w:proofErr w:type="spellStart"/>
      <w:r w:rsidRPr="00CD7DB5">
        <w:rPr>
          <w:b/>
          <w:sz w:val="26"/>
          <w:szCs w:val="26"/>
        </w:rPr>
        <w:t>tuyển</w:t>
      </w:r>
      <w:proofErr w:type="spellEnd"/>
      <w:r w:rsidRPr="00CD7DB5">
        <w:rPr>
          <w:b/>
          <w:sz w:val="26"/>
          <w:szCs w:val="26"/>
        </w:rPr>
        <w:t>:</w:t>
      </w:r>
    </w:p>
    <w:p w:rsidR="00AF1EAD" w:rsidRPr="00AF1EAD" w:rsidRDefault="00AF1EAD" w:rsidP="00AF1EAD">
      <w:pPr>
        <w:spacing w:line="360" w:lineRule="exact"/>
        <w:ind w:firstLine="720"/>
        <w:jc w:val="both"/>
        <w:rPr>
          <w:sz w:val="26"/>
          <w:szCs w:val="26"/>
          <w:lang w:val="sv-SE"/>
        </w:rPr>
      </w:pPr>
      <w:r w:rsidRPr="00AF1EAD">
        <w:rPr>
          <w:sz w:val="26"/>
          <w:szCs w:val="26"/>
          <w:lang w:val="sv-SE"/>
        </w:rPr>
        <w:t>Thí sinh đáp ứng các tiêu chí sau:</w:t>
      </w:r>
    </w:p>
    <w:p w:rsidR="00AF1EAD" w:rsidRPr="00AF1EAD" w:rsidRDefault="00AF1EAD" w:rsidP="00AF1EAD">
      <w:pPr>
        <w:spacing w:line="360" w:lineRule="exact"/>
        <w:ind w:left="851" w:hanging="142"/>
        <w:jc w:val="both"/>
        <w:rPr>
          <w:sz w:val="26"/>
          <w:szCs w:val="26"/>
          <w:lang w:val="sv-SE"/>
        </w:rPr>
      </w:pPr>
      <w:r w:rsidRPr="00AF1EAD">
        <w:rPr>
          <w:sz w:val="26"/>
          <w:szCs w:val="26"/>
          <w:lang w:val="sv-SE"/>
        </w:rPr>
        <w:t xml:space="preserve">- Tốt nghiệp chương trình THPT </w:t>
      </w:r>
      <w:r w:rsidRPr="00F20D5D">
        <w:rPr>
          <w:b/>
          <w:i/>
          <w:sz w:val="26"/>
          <w:szCs w:val="26"/>
          <w:lang w:val="sv-SE"/>
        </w:rPr>
        <w:t>hoặc</w:t>
      </w:r>
      <w:r w:rsidRPr="00AF1EAD">
        <w:rPr>
          <w:sz w:val="26"/>
          <w:szCs w:val="26"/>
          <w:lang w:val="sv-SE"/>
        </w:rPr>
        <w:t xml:space="preserve"> tương đương.</w:t>
      </w:r>
    </w:p>
    <w:p w:rsidR="00AF1EAD" w:rsidRPr="00AF1EAD" w:rsidRDefault="00AF1EAD" w:rsidP="00AF1EAD">
      <w:pPr>
        <w:spacing w:line="360" w:lineRule="exact"/>
        <w:ind w:left="851" w:hanging="142"/>
        <w:jc w:val="both"/>
        <w:rPr>
          <w:sz w:val="26"/>
          <w:szCs w:val="26"/>
          <w:lang w:val="sv-SE"/>
        </w:rPr>
      </w:pPr>
      <w:r w:rsidRPr="00AF1EAD">
        <w:rPr>
          <w:sz w:val="26"/>
          <w:szCs w:val="26"/>
          <w:lang w:val="sv-SE"/>
        </w:rPr>
        <w:t xml:space="preserve">- Có </w:t>
      </w:r>
      <w:r w:rsidR="00F20D5D">
        <w:rPr>
          <w:sz w:val="26"/>
          <w:szCs w:val="26"/>
          <w:lang w:val="sv-SE"/>
        </w:rPr>
        <w:t xml:space="preserve">chứng chỉ xác nhận trình độ tiếng Việt tương đương bậc 4/6 trở lên theo Khung năng lực tiếng Việt dùng cho người nước ngoài do Trường Đại học Khoa học Xã hội và Nhân văn, ĐHQGHN </w:t>
      </w:r>
      <w:r w:rsidR="00F20D5D" w:rsidRPr="00F20D5D">
        <w:rPr>
          <w:b/>
          <w:i/>
          <w:sz w:val="26"/>
          <w:szCs w:val="26"/>
          <w:lang w:val="sv-SE"/>
        </w:rPr>
        <w:t>hoặc</w:t>
      </w:r>
      <w:r w:rsidR="00F20D5D">
        <w:rPr>
          <w:sz w:val="26"/>
          <w:szCs w:val="26"/>
          <w:lang w:val="sv-SE"/>
        </w:rPr>
        <w:t xml:space="preserve"> các đơn vị đào tạo được Bộ Giáo dục và Đào tạo cho phép cấp.</w:t>
      </w:r>
    </w:p>
    <w:p w:rsidR="00AF1EAD" w:rsidRPr="00AF1EAD" w:rsidRDefault="00AF1EAD" w:rsidP="00AF1EAD">
      <w:pPr>
        <w:spacing w:line="360" w:lineRule="exact"/>
        <w:ind w:left="851" w:hanging="142"/>
        <w:jc w:val="both"/>
        <w:rPr>
          <w:sz w:val="26"/>
          <w:szCs w:val="26"/>
          <w:lang w:val="sv-SE"/>
        </w:rPr>
      </w:pPr>
      <w:r w:rsidRPr="00AF1EAD">
        <w:rPr>
          <w:sz w:val="26"/>
          <w:szCs w:val="26"/>
          <w:lang w:val="sv-SE"/>
        </w:rPr>
        <w:t>- Có đủ sức khỏe để học tập, nghiên cứu được các cơ quan y tế có thẩm quyền xác nhận.</w:t>
      </w:r>
    </w:p>
    <w:p w:rsidR="00AF1EAD" w:rsidRPr="00AF1EAD" w:rsidRDefault="00AF1EAD" w:rsidP="00AF1EAD">
      <w:pPr>
        <w:spacing w:line="360" w:lineRule="exact"/>
        <w:ind w:left="851" w:hanging="142"/>
        <w:jc w:val="both"/>
        <w:rPr>
          <w:sz w:val="26"/>
          <w:szCs w:val="26"/>
          <w:lang w:val="sv-SE"/>
        </w:rPr>
      </w:pPr>
      <w:r w:rsidRPr="00AF1EAD">
        <w:rPr>
          <w:sz w:val="26"/>
          <w:szCs w:val="26"/>
          <w:lang w:val="sv-SE"/>
        </w:rPr>
        <w:t>- Có đủ khả năng về tài chính đảm bảo học tập, nghiên cứu và sinh hoạt tại Việt Nam trong thời gian học tập tương ứng.</w:t>
      </w:r>
    </w:p>
    <w:p w:rsidR="00AF1EAD" w:rsidRPr="00AF1EAD" w:rsidRDefault="00AF1EAD" w:rsidP="00AF1EAD">
      <w:pPr>
        <w:spacing w:line="360" w:lineRule="exact"/>
        <w:ind w:left="851" w:hanging="142"/>
        <w:jc w:val="both"/>
        <w:rPr>
          <w:sz w:val="26"/>
          <w:szCs w:val="26"/>
          <w:lang w:val="sv-SE"/>
        </w:rPr>
      </w:pPr>
      <w:r w:rsidRPr="00AF1EAD">
        <w:rPr>
          <w:sz w:val="26"/>
          <w:szCs w:val="26"/>
          <w:lang w:val="sv-SE"/>
        </w:rPr>
        <w:t>- Lý lịch bản thân rõ ràng, không trong thời gian thi hành án hình sự, không vi phạm pháp luật của Việt Nam và nước sở tại.</w:t>
      </w:r>
    </w:p>
    <w:p w:rsidR="00134F3E" w:rsidRDefault="00CD7DB5" w:rsidP="005B7ED2">
      <w:pPr>
        <w:spacing w:line="420" w:lineRule="exact"/>
        <w:jc w:val="both"/>
        <w:rPr>
          <w:rFonts w:eastAsia="Cambria"/>
          <w:sz w:val="26"/>
          <w:szCs w:val="26"/>
        </w:rPr>
      </w:pPr>
      <w:r>
        <w:rPr>
          <w:b/>
        </w:rPr>
        <w:t>3</w:t>
      </w:r>
      <w:r w:rsidR="00233340" w:rsidRPr="004A669C">
        <w:rPr>
          <w:b/>
        </w:rPr>
        <w:t xml:space="preserve">. </w:t>
      </w:r>
      <w:proofErr w:type="spellStart"/>
      <w:r w:rsidR="00233340" w:rsidRPr="004A669C">
        <w:rPr>
          <w:rFonts w:eastAsia="Cambria"/>
          <w:b/>
          <w:sz w:val="26"/>
          <w:szCs w:val="26"/>
        </w:rPr>
        <w:t>Nguyên</w:t>
      </w:r>
      <w:proofErr w:type="spellEnd"/>
      <w:r w:rsidR="00233340" w:rsidRPr="004A669C">
        <w:rPr>
          <w:rFonts w:eastAsia="Cambria"/>
          <w:b/>
          <w:sz w:val="26"/>
          <w:szCs w:val="26"/>
        </w:rPr>
        <w:t xml:space="preserve"> </w:t>
      </w:r>
      <w:proofErr w:type="spellStart"/>
      <w:r w:rsidR="00233340" w:rsidRPr="004A669C">
        <w:rPr>
          <w:rFonts w:eastAsia="Cambria"/>
          <w:b/>
          <w:sz w:val="26"/>
          <w:szCs w:val="26"/>
        </w:rPr>
        <w:t>tắc</w:t>
      </w:r>
      <w:proofErr w:type="spellEnd"/>
      <w:r w:rsidR="00233340" w:rsidRPr="004A669C">
        <w:rPr>
          <w:rFonts w:eastAsia="Cambria"/>
          <w:b/>
          <w:sz w:val="26"/>
          <w:szCs w:val="26"/>
        </w:rPr>
        <w:t xml:space="preserve"> </w:t>
      </w:r>
      <w:proofErr w:type="spellStart"/>
      <w:r w:rsidR="00233340" w:rsidRPr="004A669C">
        <w:rPr>
          <w:rFonts w:eastAsia="Cambria"/>
          <w:b/>
          <w:sz w:val="26"/>
          <w:szCs w:val="26"/>
        </w:rPr>
        <w:t>xét</w:t>
      </w:r>
      <w:proofErr w:type="spellEnd"/>
      <w:r w:rsidR="00233340" w:rsidRPr="004A669C">
        <w:rPr>
          <w:rFonts w:eastAsia="Cambria"/>
          <w:b/>
          <w:sz w:val="26"/>
          <w:szCs w:val="26"/>
        </w:rPr>
        <w:t xml:space="preserve"> </w:t>
      </w:r>
      <w:proofErr w:type="spellStart"/>
      <w:r w:rsidR="00233340" w:rsidRPr="004A669C">
        <w:rPr>
          <w:rFonts w:eastAsia="Cambria"/>
          <w:b/>
          <w:sz w:val="26"/>
          <w:szCs w:val="26"/>
        </w:rPr>
        <w:t>tuyển</w:t>
      </w:r>
      <w:proofErr w:type="spellEnd"/>
      <w:r w:rsidR="00233340" w:rsidRPr="004A669C">
        <w:rPr>
          <w:rFonts w:eastAsia="Cambria"/>
          <w:b/>
          <w:sz w:val="26"/>
          <w:szCs w:val="26"/>
        </w:rPr>
        <w:t>:</w:t>
      </w:r>
      <w:r w:rsidR="00233340" w:rsidRPr="00001357">
        <w:rPr>
          <w:rFonts w:eastAsia="Cambria"/>
          <w:sz w:val="26"/>
          <w:szCs w:val="26"/>
        </w:rPr>
        <w:t xml:space="preserve"> </w:t>
      </w:r>
    </w:p>
    <w:p w:rsidR="00ED354B" w:rsidRDefault="00ED354B" w:rsidP="00ED354B">
      <w:pPr>
        <w:spacing w:line="400" w:lineRule="exact"/>
        <w:ind w:firstLine="720"/>
        <w:jc w:val="both"/>
        <w:rPr>
          <w:rFonts w:eastAsia="Cambria"/>
          <w:sz w:val="26"/>
          <w:szCs w:val="26"/>
        </w:rPr>
      </w:pPr>
      <w:proofErr w:type="spellStart"/>
      <w:r w:rsidRPr="005F1900">
        <w:rPr>
          <w:rFonts w:eastAsia="Cambria"/>
          <w:sz w:val="26"/>
          <w:szCs w:val="26"/>
        </w:rPr>
        <w:t>Nhà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trường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xét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tuyển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theo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nguyên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tắc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từ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cao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xuống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thấp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đến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hết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chỉ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tiêu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phân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bổ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từng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ngành</w:t>
      </w:r>
      <w:proofErr w:type="spellEnd"/>
      <w:r w:rsidRPr="005F1900">
        <w:rPr>
          <w:rFonts w:eastAsia="Cambria"/>
          <w:sz w:val="26"/>
          <w:szCs w:val="26"/>
        </w:rPr>
        <w:t>.</w:t>
      </w:r>
      <w:r w:rsidRPr="00001357">
        <w:rPr>
          <w:rFonts w:eastAsia="Cambria"/>
          <w:sz w:val="26"/>
          <w:szCs w:val="26"/>
        </w:rPr>
        <w:t xml:space="preserve"> </w:t>
      </w:r>
    </w:p>
    <w:p w:rsidR="00414E67" w:rsidRDefault="00C0702F" w:rsidP="00C0702F">
      <w:pPr>
        <w:spacing w:line="40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414E67" w:rsidRPr="005B7ED2">
        <w:rPr>
          <w:b/>
          <w:sz w:val="26"/>
          <w:szCs w:val="26"/>
        </w:rPr>
        <w:t xml:space="preserve">. </w:t>
      </w:r>
      <w:proofErr w:type="spellStart"/>
      <w:r w:rsidR="00414E67" w:rsidRPr="005B7ED2">
        <w:rPr>
          <w:b/>
          <w:sz w:val="26"/>
          <w:szCs w:val="26"/>
        </w:rPr>
        <w:t>Hồ</w:t>
      </w:r>
      <w:proofErr w:type="spellEnd"/>
      <w:r w:rsidR="00414E67" w:rsidRPr="005B7ED2">
        <w:rPr>
          <w:b/>
          <w:sz w:val="26"/>
          <w:szCs w:val="26"/>
        </w:rPr>
        <w:t xml:space="preserve"> </w:t>
      </w:r>
      <w:proofErr w:type="spellStart"/>
      <w:r w:rsidR="00414E67" w:rsidRPr="005B7ED2">
        <w:rPr>
          <w:b/>
          <w:sz w:val="26"/>
          <w:szCs w:val="26"/>
        </w:rPr>
        <w:t>sơ</w:t>
      </w:r>
      <w:proofErr w:type="spellEnd"/>
      <w:r w:rsidR="00414E67" w:rsidRPr="005B7ED2">
        <w:rPr>
          <w:b/>
          <w:sz w:val="26"/>
          <w:szCs w:val="26"/>
        </w:rPr>
        <w:t xml:space="preserve"> </w:t>
      </w:r>
      <w:proofErr w:type="spellStart"/>
      <w:r w:rsidR="00414E67" w:rsidRPr="005B7ED2">
        <w:rPr>
          <w:b/>
          <w:sz w:val="26"/>
          <w:szCs w:val="26"/>
        </w:rPr>
        <w:t>xét</w:t>
      </w:r>
      <w:proofErr w:type="spellEnd"/>
      <w:r w:rsidR="00414E67" w:rsidRPr="005B7ED2">
        <w:rPr>
          <w:b/>
          <w:sz w:val="26"/>
          <w:szCs w:val="26"/>
        </w:rPr>
        <w:t xml:space="preserve"> </w:t>
      </w:r>
      <w:proofErr w:type="spellStart"/>
      <w:r w:rsidR="00414E67" w:rsidRPr="005B7ED2">
        <w:rPr>
          <w:b/>
          <w:sz w:val="26"/>
          <w:szCs w:val="26"/>
        </w:rPr>
        <w:t>tuyển</w:t>
      </w:r>
      <w:proofErr w:type="spellEnd"/>
      <w:r w:rsidR="00414E67" w:rsidRPr="005B7ED2">
        <w:rPr>
          <w:b/>
          <w:sz w:val="26"/>
          <w:szCs w:val="26"/>
        </w:rPr>
        <w:t>:</w:t>
      </w:r>
    </w:p>
    <w:p w:rsidR="00AF1EAD" w:rsidRPr="00AF1EAD" w:rsidRDefault="00AF1EAD" w:rsidP="00C0702F">
      <w:pPr>
        <w:spacing w:line="400" w:lineRule="exact"/>
        <w:jc w:val="both"/>
        <w:rPr>
          <w:b/>
          <w:i/>
          <w:sz w:val="26"/>
          <w:szCs w:val="26"/>
        </w:rPr>
      </w:pPr>
      <w:r w:rsidRPr="00AF1EAD">
        <w:rPr>
          <w:b/>
          <w:i/>
          <w:sz w:val="26"/>
          <w:szCs w:val="26"/>
        </w:rPr>
        <w:t xml:space="preserve">4.1. </w:t>
      </w:r>
      <w:proofErr w:type="spellStart"/>
      <w:r w:rsidRPr="00AF1EAD">
        <w:rPr>
          <w:b/>
          <w:i/>
          <w:sz w:val="26"/>
          <w:szCs w:val="26"/>
        </w:rPr>
        <w:t>Nộp</w:t>
      </w:r>
      <w:proofErr w:type="spellEnd"/>
      <w:r w:rsidRPr="00AF1EAD">
        <w:rPr>
          <w:b/>
          <w:i/>
          <w:sz w:val="26"/>
          <w:szCs w:val="26"/>
        </w:rPr>
        <w:t xml:space="preserve"> </w:t>
      </w:r>
      <w:proofErr w:type="spellStart"/>
      <w:r w:rsidRPr="00AF1EAD">
        <w:rPr>
          <w:b/>
          <w:i/>
          <w:sz w:val="26"/>
          <w:szCs w:val="26"/>
        </w:rPr>
        <w:t>hồ</w:t>
      </w:r>
      <w:proofErr w:type="spellEnd"/>
      <w:r w:rsidRPr="00AF1EAD">
        <w:rPr>
          <w:b/>
          <w:i/>
          <w:sz w:val="26"/>
          <w:szCs w:val="26"/>
        </w:rPr>
        <w:t xml:space="preserve"> </w:t>
      </w:r>
      <w:proofErr w:type="spellStart"/>
      <w:r w:rsidRPr="00AF1EAD">
        <w:rPr>
          <w:b/>
          <w:i/>
          <w:sz w:val="26"/>
          <w:szCs w:val="26"/>
        </w:rPr>
        <w:t>sơ</w:t>
      </w:r>
      <w:proofErr w:type="spellEnd"/>
      <w:r w:rsidRPr="00AF1EAD">
        <w:rPr>
          <w:b/>
          <w:i/>
          <w:sz w:val="26"/>
          <w:szCs w:val="26"/>
        </w:rPr>
        <w:t xml:space="preserve"> </w:t>
      </w:r>
      <w:proofErr w:type="spellStart"/>
      <w:r w:rsidRPr="00AF1EAD">
        <w:rPr>
          <w:b/>
          <w:i/>
          <w:sz w:val="26"/>
          <w:szCs w:val="26"/>
        </w:rPr>
        <w:t>trực</w:t>
      </w:r>
      <w:proofErr w:type="spellEnd"/>
      <w:r w:rsidRPr="00AF1EAD">
        <w:rPr>
          <w:b/>
          <w:i/>
          <w:sz w:val="26"/>
          <w:szCs w:val="26"/>
        </w:rPr>
        <w:t xml:space="preserve"> </w:t>
      </w:r>
      <w:proofErr w:type="spellStart"/>
      <w:r w:rsidRPr="00AF1EAD">
        <w:rPr>
          <w:b/>
          <w:i/>
          <w:sz w:val="26"/>
          <w:szCs w:val="26"/>
        </w:rPr>
        <w:t>tuyến</w:t>
      </w:r>
      <w:proofErr w:type="spellEnd"/>
      <w:r w:rsidRPr="00AF1EAD">
        <w:rPr>
          <w:b/>
          <w:i/>
          <w:sz w:val="26"/>
          <w:szCs w:val="26"/>
        </w:rPr>
        <w:t>:</w:t>
      </w:r>
    </w:p>
    <w:p w:rsidR="00AF1EAD" w:rsidRPr="004C13A3" w:rsidRDefault="00AF1EAD" w:rsidP="00C0702F">
      <w:pPr>
        <w:spacing w:line="40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 w:rsidRPr="00AF1EAD">
        <w:rPr>
          <w:sz w:val="26"/>
          <w:szCs w:val="26"/>
        </w:rPr>
        <w:t>Sinh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viên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quốc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tế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điền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đơn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đăng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ký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và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nộp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hồ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sơ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trực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tuyến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trên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phần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mềm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tuyển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sinh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sinh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viên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quốc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tế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của</w:t>
      </w:r>
      <w:proofErr w:type="spellEnd"/>
      <w:r w:rsidRPr="00AF1EAD">
        <w:rPr>
          <w:sz w:val="26"/>
          <w:szCs w:val="26"/>
        </w:rPr>
        <w:t xml:space="preserve"> ĐHQGHN</w:t>
      </w:r>
      <w:r w:rsidR="007B149E">
        <w:rPr>
          <w:sz w:val="26"/>
          <w:szCs w:val="26"/>
        </w:rPr>
        <w:t xml:space="preserve">: </w:t>
      </w:r>
      <w:r w:rsidR="007B149E" w:rsidRPr="004C13A3">
        <w:rPr>
          <w:b/>
          <w:sz w:val="26"/>
          <w:szCs w:val="26"/>
        </w:rPr>
        <w:t>http://admissions-apply.vnu.edu.vn/</w:t>
      </w:r>
    </w:p>
    <w:p w:rsidR="00AF1EAD" w:rsidRPr="00AF1EAD" w:rsidRDefault="00AF1EAD" w:rsidP="00C0702F">
      <w:pPr>
        <w:spacing w:line="400" w:lineRule="exact"/>
        <w:jc w:val="both"/>
        <w:rPr>
          <w:b/>
          <w:i/>
          <w:sz w:val="26"/>
          <w:szCs w:val="26"/>
        </w:rPr>
      </w:pPr>
      <w:r w:rsidRPr="00AF1EAD">
        <w:rPr>
          <w:b/>
          <w:i/>
          <w:sz w:val="26"/>
          <w:szCs w:val="26"/>
        </w:rPr>
        <w:t xml:space="preserve">4.2. </w:t>
      </w:r>
      <w:proofErr w:type="spellStart"/>
      <w:r w:rsidRPr="00AF1EAD">
        <w:rPr>
          <w:b/>
          <w:i/>
          <w:sz w:val="26"/>
          <w:szCs w:val="26"/>
        </w:rPr>
        <w:t>Nộp</w:t>
      </w:r>
      <w:proofErr w:type="spellEnd"/>
      <w:r w:rsidRPr="00AF1EAD">
        <w:rPr>
          <w:b/>
          <w:i/>
          <w:sz w:val="26"/>
          <w:szCs w:val="26"/>
        </w:rPr>
        <w:t xml:space="preserve"> </w:t>
      </w:r>
      <w:proofErr w:type="spellStart"/>
      <w:r w:rsidRPr="00AF1EAD">
        <w:rPr>
          <w:b/>
          <w:i/>
          <w:sz w:val="26"/>
          <w:szCs w:val="26"/>
        </w:rPr>
        <w:t>hồ</w:t>
      </w:r>
      <w:proofErr w:type="spellEnd"/>
      <w:r w:rsidRPr="00AF1EAD">
        <w:rPr>
          <w:b/>
          <w:i/>
          <w:sz w:val="26"/>
          <w:szCs w:val="26"/>
        </w:rPr>
        <w:t xml:space="preserve"> </w:t>
      </w:r>
      <w:proofErr w:type="spellStart"/>
      <w:r w:rsidRPr="00AF1EAD">
        <w:rPr>
          <w:b/>
          <w:i/>
          <w:sz w:val="26"/>
          <w:szCs w:val="26"/>
        </w:rPr>
        <w:t>sơ</w:t>
      </w:r>
      <w:proofErr w:type="spellEnd"/>
      <w:r w:rsidRPr="00AF1EAD">
        <w:rPr>
          <w:b/>
          <w:i/>
          <w:sz w:val="26"/>
          <w:szCs w:val="26"/>
        </w:rPr>
        <w:t xml:space="preserve"> </w:t>
      </w:r>
      <w:proofErr w:type="spellStart"/>
      <w:r w:rsidRPr="00AF1EAD">
        <w:rPr>
          <w:b/>
          <w:i/>
          <w:sz w:val="26"/>
          <w:szCs w:val="26"/>
        </w:rPr>
        <w:t>trực</w:t>
      </w:r>
      <w:proofErr w:type="spellEnd"/>
      <w:r w:rsidRPr="00AF1EAD">
        <w:rPr>
          <w:b/>
          <w:i/>
          <w:sz w:val="26"/>
          <w:szCs w:val="26"/>
        </w:rPr>
        <w:t xml:space="preserve"> </w:t>
      </w:r>
      <w:proofErr w:type="spellStart"/>
      <w:r w:rsidRPr="00AF1EAD">
        <w:rPr>
          <w:b/>
          <w:i/>
          <w:sz w:val="26"/>
          <w:szCs w:val="26"/>
        </w:rPr>
        <w:t>tiếp</w:t>
      </w:r>
      <w:proofErr w:type="spellEnd"/>
      <w:r w:rsidRPr="00AF1EAD">
        <w:rPr>
          <w:b/>
          <w:i/>
          <w:sz w:val="26"/>
          <w:szCs w:val="26"/>
        </w:rPr>
        <w:t>:</w:t>
      </w:r>
    </w:p>
    <w:p w:rsidR="00AF1EAD" w:rsidRDefault="00AF1EAD" w:rsidP="00AF1EAD">
      <w:pPr>
        <w:spacing w:line="40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 w:rsidRPr="00AF1EAD">
        <w:rPr>
          <w:sz w:val="26"/>
          <w:szCs w:val="26"/>
        </w:rPr>
        <w:t>Sinh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viên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quốc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tế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nộp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hồ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sơ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tại</w:t>
      </w:r>
      <w:proofErr w:type="spellEnd"/>
      <w:r w:rsidRPr="00AF1EAD">
        <w:rPr>
          <w:sz w:val="26"/>
          <w:szCs w:val="26"/>
        </w:rPr>
        <w:t xml:space="preserve"> </w:t>
      </w:r>
      <w:proofErr w:type="spellStart"/>
      <w:r w:rsidRPr="00AF1EAD"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401 </w:t>
      </w:r>
      <w:proofErr w:type="spellStart"/>
      <w:r>
        <w:rPr>
          <w:sz w:val="26"/>
          <w:szCs w:val="26"/>
        </w:rPr>
        <w:t>N</w:t>
      </w:r>
      <w:r w:rsidRPr="00D45E83">
        <w:rPr>
          <w:sz w:val="26"/>
          <w:szCs w:val="26"/>
        </w:rPr>
        <w:t>hà</w:t>
      </w:r>
      <w:proofErr w:type="spellEnd"/>
      <w:r w:rsidRPr="00D45E83">
        <w:rPr>
          <w:sz w:val="26"/>
          <w:szCs w:val="26"/>
        </w:rPr>
        <w:t xml:space="preserve"> E4, </w:t>
      </w:r>
      <w:proofErr w:type="spellStart"/>
      <w:r w:rsidRPr="00D45E83">
        <w:rPr>
          <w:sz w:val="26"/>
          <w:szCs w:val="26"/>
        </w:rPr>
        <w:t>số</w:t>
      </w:r>
      <w:proofErr w:type="spellEnd"/>
      <w:r w:rsidRPr="00D45E83">
        <w:rPr>
          <w:sz w:val="26"/>
          <w:szCs w:val="26"/>
        </w:rPr>
        <w:t xml:space="preserve"> 144 </w:t>
      </w:r>
      <w:proofErr w:type="spellStart"/>
      <w:r w:rsidRPr="00D45E83">
        <w:rPr>
          <w:sz w:val="26"/>
          <w:szCs w:val="26"/>
        </w:rPr>
        <w:t>Xuân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Thủy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>:</w:t>
      </w:r>
    </w:p>
    <w:p w:rsidR="00AF1EAD" w:rsidRPr="00A5016C" w:rsidRDefault="00AF1EAD" w:rsidP="00A5016C">
      <w:pPr>
        <w:spacing w:line="420" w:lineRule="exact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THPT </w:t>
      </w:r>
      <w:proofErr w:type="spellStart"/>
      <w:r w:rsidRPr="00A5016C"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</w:t>
      </w:r>
      <w:proofErr w:type="spellEnd"/>
      <w:r w:rsidR="00A5016C">
        <w:rPr>
          <w:sz w:val="26"/>
          <w:szCs w:val="26"/>
        </w:rPr>
        <w:t>;</w:t>
      </w:r>
    </w:p>
    <w:p w:rsidR="00414E67" w:rsidRDefault="00AF1EAD" w:rsidP="00A5016C">
      <w:pPr>
        <w:spacing w:line="420" w:lineRule="exact"/>
        <w:ind w:left="851" w:hanging="142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khỏe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phố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khỏe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r w:rsidRPr="00AF1EAD">
        <w:rPr>
          <w:i/>
          <w:sz w:val="26"/>
          <w:szCs w:val="26"/>
        </w:rPr>
        <w:t>(</w:t>
      </w:r>
      <w:proofErr w:type="spellStart"/>
      <w:r w:rsidRPr="00AF1EAD">
        <w:rPr>
          <w:i/>
          <w:sz w:val="26"/>
          <w:szCs w:val="26"/>
        </w:rPr>
        <w:t>được</w:t>
      </w:r>
      <w:proofErr w:type="spellEnd"/>
      <w:r w:rsidRPr="00AF1EAD">
        <w:rPr>
          <w:i/>
          <w:sz w:val="26"/>
          <w:szCs w:val="26"/>
        </w:rPr>
        <w:t xml:space="preserve"> </w:t>
      </w:r>
      <w:proofErr w:type="spellStart"/>
      <w:r w:rsidRPr="00AF1EAD">
        <w:rPr>
          <w:i/>
          <w:sz w:val="26"/>
          <w:szCs w:val="26"/>
        </w:rPr>
        <w:t>cấp</w:t>
      </w:r>
      <w:proofErr w:type="spellEnd"/>
      <w:r w:rsidRPr="00AF1EAD">
        <w:rPr>
          <w:i/>
          <w:sz w:val="26"/>
          <w:szCs w:val="26"/>
        </w:rPr>
        <w:t xml:space="preserve"> </w:t>
      </w:r>
      <w:proofErr w:type="spellStart"/>
      <w:r w:rsidRPr="00AF1EAD">
        <w:rPr>
          <w:i/>
          <w:sz w:val="26"/>
          <w:szCs w:val="26"/>
        </w:rPr>
        <w:t>không</w:t>
      </w:r>
      <w:proofErr w:type="spellEnd"/>
      <w:r w:rsidRPr="00AF1EAD">
        <w:rPr>
          <w:i/>
          <w:sz w:val="26"/>
          <w:szCs w:val="26"/>
        </w:rPr>
        <w:t xml:space="preserve"> </w:t>
      </w:r>
      <w:proofErr w:type="spellStart"/>
      <w:r w:rsidRPr="00AF1EAD">
        <w:rPr>
          <w:i/>
          <w:sz w:val="26"/>
          <w:szCs w:val="26"/>
        </w:rPr>
        <w:t>quá</w:t>
      </w:r>
      <w:proofErr w:type="spellEnd"/>
      <w:r w:rsidRPr="00AF1EAD">
        <w:rPr>
          <w:i/>
          <w:sz w:val="26"/>
          <w:szCs w:val="26"/>
        </w:rPr>
        <w:t xml:space="preserve"> 6</w:t>
      </w:r>
      <w:r w:rsidR="00A5016C">
        <w:rPr>
          <w:i/>
          <w:sz w:val="26"/>
          <w:szCs w:val="26"/>
        </w:rPr>
        <w:t xml:space="preserve"> </w:t>
      </w:r>
      <w:proofErr w:type="spellStart"/>
      <w:r w:rsidR="00A5016C">
        <w:rPr>
          <w:i/>
          <w:sz w:val="26"/>
          <w:szCs w:val="26"/>
        </w:rPr>
        <w:t>tháng</w:t>
      </w:r>
      <w:proofErr w:type="spellEnd"/>
      <w:r w:rsidR="00A5016C">
        <w:rPr>
          <w:i/>
          <w:sz w:val="26"/>
          <w:szCs w:val="26"/>
        </w:rPr>
        <w:t xml:space="preserve"> </w:t>
      </w:r>
      <w:proofErr w:type="spellStart"/>
      <w:r w:rsidR="00A5016C">
        <w:rPr>
          <w:i/>
          <w:sz w:val="26"/>
          <w:szCs w:val="26"/>
        </w:rPr>
        <w:t>tính</w:t>
      </w:r>
      <w:proofErr w:type="spellEnd"/>
      <w:r w:rsidR="00A5016C">
        <w:rPr>
          <w:i/>
          <w:sz w:val="26"/>
          <w:szCs w:val="26"/>
        </w:rPr>
        <w:t xml:space="preserve"> </w:t>
      </w:r>
      <w:proofErr w:type="spellStart"/>
      <w:r w:rsidR="00A5016C">
        <w:rPr>
          <w:i/>
          <w:sz w:val="26"/>
          <w:szCs w:val="26"/>
        </w:rPr>
        <w:t>đến</w:t>
      </w:r>
      <w:proofErr w:type="spellEnd"/>
      <w:r w:rsidR="00A5016C">
        <w:rPr>
          <w:i/>
          <w:sz w:val="26"/>
          <w:szCs w:val="26"/>
        </w:rPr>
        <w:t xml:space="preserve"> </w:t>
      </w:r>
      <w:proofErr w:type="spellStart"/>
      <w:r w:rsidR="00A5016C">
        <w:rPr>
          <w:i/>
          <w:sz w:val="26"/>
          <w:szCs w:val="26"/>
        </w:rPr>
        <w:t>ngày</w:t>
      </w:r>
      <w:proofErr w:type="spellEnd"/>
      <w:r w:rsidR="00A5016C">
        <w:rPr>
          <w:i/>
          <w:sz w:val="26"/>
          <w:szCs w:val="26"/>
        </w:rPr>
        <w:t xml:space="preserve"> </w:t>
      </w:r>
      <w:proofErr w:type="spellStart"/>
      <w:r w:rsidR="00A5016C">
        <w:rPr>
          <w:i/>
          <w:sz w:val="26"/>
          <w:szCs w:val="26"/>
        </w:rPr>
        <w:t>nộp</w:t>
      </w:r>
      <w:proofErr w:type="spellEnd"/>
      <w:r w:rsidR="00A5016C">
        <w:rPr>
          <w:i/>
          <w:sz w:val="26"/>
          <w:szCs w:val="26"/>
        </w:rPr>
        <w:t xml:space="preserve"> </w:t>
      </w:r>
      <w:proofErr w:type="spellStart"/>
      <w:r w:rsidR="00A5016C">
        <w:rPr>
          <w:i/>
          <w:sz w:val="26"/>
          <w:szCs w:val="26"/>
        </w:rPr>
        <w:t>hồ</w:t>
      </w:r>
      <w:proofErr w:type="spellEnd"/>
      <w:r w:rsidR="00A5016C">
        <w:rPr>
          <w:i/>
          <w:sz w:val="26"/>
          <w:szCs w:val="26"/>
        </w:rPr>
        <w:t xml:space="preserve"> </w:t>
      </w:r>
      <w:proofErr w:type="spellStart"/>
      <w:r w:rsidR="00A5016C">
        <w:rPr>
          <w:i/>
          <w:sz w:val="26"/>
          <w:szCs w:val="26"/>
        </w:rPr>
        <w:t>sơ</w:t>
      </w:r>
      <w:proofErr w:type="spellEnd"/>
      <w:r w:rsidR="00A5016C">
        <w:rPr>
          <w:i/>
          <w:sz w:val="26"/>
          <w:szCs w:val="26"/>
        </w:rPr>
        <w:t>);</w:t>
      </w:r>
    </w:p>
    <w:p w:rsidR="00AF1EAD" w:rsidRDefault="00AF1EAD" w:rsidP="00A5016C">
      <w:pPr>
        <w:spacing w:line="420" w:lineRule="exact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r w:rsidR="00F20D5D">
        <w:rPr>
          <w:sz w:val="26"/>
          <w:szCs w:val="26"/>
          <w:lang w:val="sv-SE"/>
        </w:rPr>
        <w:t>chứng chỉ xác nhận trình độ tiếng Việt</w:t>
      </w:r>
      <w:r w:rsidR="00A5016C">
        <w:rPr>
          <w:sz w:val="26"/>
          <w:szCs w:val="26"/>
        </w:rPr>
        <w:t>;</w:t>
      </w:r>
    </w:p>
    <w:p w:rsidR="00A5016C" w:rsidRDefault="00A5016C" w:rsidP="00A5016C">
      <w:pPr>
        <w:spacing w:line="420" w:lineRule="exact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Nam;</w:t>
      </w:r>
    </w:p>
    <w:p w:rsidR="00A5016C" w:rsidRDefault="00A5016C" w:rsidP="00A5016C">
      <w:pPr>
        <w:spacing w:line="420" w:lineRule="exact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Nam;</w:t>
      </w:r>
    </w:p>
    <w:p w:rsidR="00A5016C" w:rsidRPr="00AF1EAD" w:rsidRDefault="00A5016C" w:rsidP="00A5016C">
      <w:pPr>
        <w:spacing w:line="420" w:lineRule="exact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>);</w:t>
      </w:r>
    </w:p>
    <w:p w:rsidR="00CD7DB5" w:rsidRDefault="00CD7DB5" w:rsidP="006139E1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5</w:t>
      </w:r>
      <w:r w:rsidRPr="00260786">
        <w:rPr>
          <w:b/>
          <w:spacing w:val="-4"/>
          <w:sz w:val="26"/>
          <w:szCs w:val="26"/>
          <w:lang w:val="nl-NL"/>
        </w:rPr>
        <w:t xml:space="preserve">. Thời gian, địa điểm nhận hồ sơ: </w:t>
      </w:r>
    </w:p>
    <w:p w:rsidR="00CD7DB5" w:rsidRDefault="004C13A3" w:rsidP="00CD7DB5">
      <w:pPr>
        <w:spacing w:line="420" w:lineRule="exact"/>
        <w:ind w:firstLine="720"/>
        <w:jc w:val="both"/>
        <w:rPr>
          <w:i/>
          <w:sz w:val="26"/>
          <w:szCs w:val="26"/>
        </w:rPr>
      </w:pP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thí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sinh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nộp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hồ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sơ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6139E1" w:rsidRPr="004C13A3">
        <w:rPr>
          <w:sz w:val="26"/>
          <w:szCs w:val="26"/>
        </w:rPr>
        <w:t>trực</w:t>
      </w:r>
      <w:proofErr w:type="spellEnd"/>
      <w:r w:rsidR="006139E1" w:rsidRPr="004C13A3">
        <w:rPr>
          <w:sz w:val="26"/>
          <w:szCs w:val="26"/>
        </w:rPr>
        <w:t xml:space="preserve"> </w:t>
      </w:r>
      <w:proofErr w:type="spellStart"/>
      <w:r w:rsidR="006139E1" w:rsidRPr="004C13A3">
        <w:rPr>
          <w:sz w:val="26"/>
          <w:szCs w:val="26"/>
        </w:rPr>
        <w:t>tiếp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tại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Phòng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Đào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tạo</w:t>
      </w:r>
      <w:proofErr w:type="spellEnd"/>
      <w:r w:rsidR="00CD7DB5" w:rsidRPr="004C13A3">
        <w:rPr>
          <w:sz w:val="26"/>
          <w:szCs w:val="26"/>
        </w:rPr>
        <w:t xml:space="preserve">, </w:t>
      </w:r>
      <w:proofErr w:type="spellStart"/>
      <w:r w:rsidR="00CD7DB5" w:rsidRPr="004C13A3">
        <w:rPr>
          <w:sz w:val="26"/>
          <w:szCs w:val="26"/>
        </w:rPr>
        <w:t>Trường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Đại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học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Kinh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tế</w:t>
      </w:r>
      <w:proofErr w:type="spellEnd"/>
      <w:r w:rsidR="00CD7DB5" w:rsidRPr="004C13A3">
        <w:rPr>
          <w:sz w:val="26"/>
          <w:szCs w:val="26"/>
        </w:rPr>
        <w:t xml:space="preserve"> (</w:t>
      </w:r>
      <w:proofErr w:type="spellStart"/>
      <w:r w:rsidR="00CD7DB5" w:rsidRPr="004C13A3">
        <w:rPr>
          <w:sz w:val="26"/>
          <w:szCs w:val="26"/>
        </w:rPr>
        <w:t>Phòng</w:t>
      </w:r>
      <w:proofErr w:type="spellEnd"/>
      <w:r w:rsidR="00CD7DB5" w:rsidRPr="004C13A3">
        <w:rPr>
          <w:sz w:val="26"/>
          <w:szCs w:val="26"/>
        </w:rPr>
        <w:t xml:space="preserve"> 401 </w:t>
      </w:r>
      <w:proofErr w:type="spellStart"/>
      <w:r w:rsidR="00CD7DB5" w:rsidRPr="004C13A3">
        <w:rPr>
          <w:sz w:val="26"/>
          <w:szCs w:val="26"/>
        </w:rPr>
        <w:t>Nhà</w:t>
      </w:r>
      <w:proofErr w:type="spellEnd"/>
      <w:r w:rsidR="00CD7DB5" w:rsidRPr="004C13A3">
        <w:rPr>
          <w:sz w:val="26"/>
          <w:szCs w:val="26"/>
        </w:rPr>
        <w:t xml:space="preserve"> E4, </w:t>
      </w:r>
      <w:proofErr w:type="spellStart"/>
      <w:r w:rsidR="00CD7DB5" w:rsidRPr="004C13A3">
        <w:rPr>
          <w:sz w:val="26"/>
          <w:szCs w:val="26"/>
        </w:rPr>
        <w:t>số</w:t>
      </w:r>
      <w:proofErr w:type="spellEnd"/>
      <w:r w:rsidR="00CD7DB5" w:rsidRPr="004C13A3">
        <w:rPr>
          <w:sz w:val="26"/>
          <w:szCs w:val="26"/>
        </w:rPr>
        <w:t xml:space="preserve"> 144 </w:t>
      </w:r>
      <w:proofErr w:type="spellStart"/>
      <w:r w:rsidR="00CD7DB5" w:rsidRPr="004C13A3">
        <w:rPr>
          <w:sz w:val="26"/>
          <w:szCs w:val="26"/>
        </w:rPr>
        <w:t>Xuân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Thủy</w:t>
      </w:r>
      <w:proofErr w:type="spellEnd"/>
      <w:r w:rsidR="00CD7DB5" w:rsidRPr="004C13A3">
        <w:rPr>
          <w:sz w:val="26"/>
          <w:szCs w:val="26"/>
        </w:rPr>
        <w:t xml:space="preserve">, </w:t>
      </w:r>
      <w:proofErr w:type="spellStart"/>
      <w:r w:rsidR="00CD7DB5" w:rsidRPr="004C13A3">
        <w:rPr>
          <w:sz w:val="26"/>
          <w:szCs w:val="26"/>
        </w:rPr>
        <w:t>quận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Cầu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Giấy</w:t>
      </w:r>
      <w:proofErr w:type="spellEnd"/>
      <w:r w:rsidR="00CD7DB5" w:rsidRPr="004C13A3">
        <w:rPr>
          <w:sz w:val="26"/>
          <w:szCs w:val="26"/>
        </w:rPr>
        <w:t xml:space="preserve">, </w:t>
      </w:r>
      <w:proofErr w:type="spellStart"/>
      <w:r w:rsidR="00CD7DB5" w:rsidRPr="004C13A3">
        <w:rPr>
          <w:sz w:val="26"/>
          <w:szCs w:val="26"/>
        </w:rPr>
        <w:t>Thành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phố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Hà</w:t>
      </w:r>
      <w:proofErr w:type="spellEnd"/>
      <w:r w:rsidR="00CD7DB5" w:rsidRPr="004C13A3">
        <w:rPr>
          <w:sz w:val="26"/>
          <w:szCs w:val="26"/>
        </w:rPr>
        <w:t xml:space="preserve"> </w:t>
      </w:r>
      <w:proofErr w:type="spellStart"/>
      <w:r w:rsidR="00CD7DB5" w:rsidRPr="004C13A3">
        <w:rPr>
          <w:sz w:val="26"/>
          <w:szCs w:val="26"/>
        </w:rPr>
        <w:t>Nội</w:t>
      </w:r>
      <w:proofErr w:type="spellEnd"/>
      <w:r w:rsidR="00CD7DB5" w:rsidRPr="004C13A3">
        <w:rPr>
          <w:sz w:val="26"/>
          <w:szCs w:val="26"/>
        </w:rPr>
        <w:t xml:space="preserve">) </w:t>
      </w:r>
      <w:proofErr w:type="spellStart"/>
      <w:r w:rsidR="00CD7DB5" w:rsidRPr="004C13A3">
        <w:rPr>
          <w:b/>
          <w:i/>
          <w:sz w:val="26"/>
          <w:szCs w:val="26"/>
        </w:rPr>
        <w:t>từ</w:t>
      </w:r>
      <w:proofErr w:type="spellEnd"/>
      <w:r w:rsidR="00CD7DB5" w:rsidRPr="004C13A3">
        <w:rPr>
          <w:b/>
          <w:i/>
          <w:sz w:val="26"/>
          <w:szCs w:val="26"/>
        </w:rPr>
        <w:t xml:space="preserve"> </w:t>
      </w:r>
      <w:proofErr w:type="spellStart"/>
      <w:r w:rsidR="00CD7DB5" w:rsidRPr="004C13A3">
        <w:rPr>
          <w:b/>
          <w:i/>
          <w:sz w:val="26"/>
          <w:szCs w:val="26"/>
        </w:rPr>
        <w:t>ngày</w:t>
      </w:r>
      <w:proofErr w:type="spellEnd"/>
      <w:r w:rsidR="00CD7DB5" w:rsidRPr="004C13A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01/7</w:t>
      </w:r>
      <w:r w:rsidR="00CD7DB5" w:rsidRPr="004C13A3">
        <w:rPr>
          <w:b/>
          <w:i/>
          <w:sz w:val="26"/>
          <w:szCs w:val="26"/>
        </w:rPr>
        <w:t xml:space="preserve">/2021 </w:t>
      </w:r>
      <w:proofErr w:type="spellStart"/>
      <w:r w:rsidR="00CD7DB5" w:rsidRPr="004C13A3">
        <w:rPr>
          <w:b/>
          <w:i/>
          <w:sz w:val="26"/>
          <w:szCs w:val="26"/>
        </w:rPr>
        <w:t>đến</w:t>
      </w:r>
      <w:proofErr w:type="spellEnd"/>
      <w:r w:rsidR="00CD7DB5" w:rsidRPr="004C13A3">
        <w:rPr>
          <w:b/>
          <w:i/>
          <w:sz w:val="26"/>
          <w:szCs w:val="26"/>
        </w:rPr>
        <w:t xml:space="preserve"> </w:t>
      </w:r>
      <w:proofErr w:type="spellStart"/>
      <w:r w:rsidR="00CD7DB5" w:rsidRPr="004C13A3">
        <w:rPr>
          <w:b/>
          <w:i/>
          <w:sz w:val="26"/>
          <w:szCs w:val="26"/>
        </w:rPr>
        <w:t>ngày</w:t>
      </w:r>
      <w:proofErr w:type="spellEnd"/>
      <w:r w:rsidR="00CD7DB5" w:rsidRPr="004C13A3">
        <w:rPr>
          <w:b/>
          <w:i/>
          <w:sz w:val="26"/>
          <w:szCs w:val="26"/>
        </w:rPr>
        <w:t xml:space="preserve"> </w:t>
      </w:r>
      <w:r w:rsidR="008E4782" w:rsidRPr="004C13A3">
        <w:rPr>
          <w:b/>
          <w:i/>
          <w:sz w:val="26"/>
          <w:szCs w:val="26"/>
        </w:rPr>
        <w:t>3</w:t>
      </w:r>
      <w:r w:rsidRPr="004C13A3">
        <w:rPr>
          <w:b/>
          <w:i/>
          <w:sz w:val="26"/>
          <w:szCs w:val="26"/>
        </w:rPr>
        <w:t>0</w:t>
      </w:r>
      <w:r w:rsidR="006139E1" w:rsidRPr="004C13A3">
        <w:rPr>
          <w:b/>
          <w:i/>
          <w:sz w:val="26"/>
          <w:szCs w:val="26"/>
        </w:rPr>
        <w:t>/7</w:t>
      </w:r>
      <w:r w:rsidR="00CD7DB5" w:rsidRPr="004C13A3">
        <w:rPr>
          <w:b/>
          <w:i/>
          <w:sz w:val="26"/>
          <w:szCs w:val="26"/>
        </w:rPr>
        <w:t xml:space="preserve">/2021 </w:t>
      </w:r>
      <w:r w:rsidR="00CD7DB5" w:rsidRPr="004C13A3">
        <w:rPr>
          <w:i/>
          <w:sz w:val="26"/>
          <w:szCs w:val="26"/>
        </w:rPr>
        <w:t>(</w:t>
      </w:r>
      <w:proofErr w:type="spellStart"/>
      <w:r w:rsidR="00CD7DB5" w:rsidRPr="004C13A3">
        <w:rPr>
          <w:i/>
          <w:sz w:val="26"/>
          <w:szCs w:val="26"/>
        </w:rPr>
        <w:t>trong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giờ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hành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chính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và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trừ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ngày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nghỉ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Thứ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Bảy</w:t>
      </w:r>
      <w:proofErr w:type="spellEnd"/>
      <w:r w:rsidR="00CD7DB5" w:rsidRPr="004C13A3">
        <w:rPr>
          <w:i/>
          <w:sz w:val="26"/>
          <w:szCs w:val="26"/>
        </w:rPr>
        <w:t xml:space="preserve">, </w:t>
      </w:r>
      <w:proofErr w:type="spellStart"/>
      <w:r w:rsidR="00CD7DB5" w:rsidRPr="004C13A3">
        <w:rPr>
          <w:i/>
          <w:sz w:val="26"/>
          <w:szCs w:val="26"/>
        </w:rPr>
        <w:t>Chủ</w:t>
      </w:r>
      <w:proofErr w:type="spellEnd"/>
      <w:r w:rsidR="00CD7DB5" w:rsidRPr="004C13A3">
        <w:rPr>
          <w:i/>
          <w:sz w:val="26"/>
          <w:szCs w:val="26"/>
        </w:rPr>
        <w:t xml:space="preserve"> </w:t>
      </w:r>
      <w:proofErr w:type="spellStart"/>
      <w:r w:rsidR="00CD7DB5" w:rsidRPr="004C13A3">
        <w:rPr>
          <w:i/>
          <w:sz w:val="26"/>
          <w:szCs w:val="26"/>
        </w:rPr>
        <w:t>nhật</w:t>
      </w:r>
      <w:proofErr w:type="spellEnd"/>
      <w:r w:rsidR="00CD7DB5" w:rsidRPr="004C13A3">
        <w:rPr>
          <w:i/>
          <w:sz w:val="26"/>
          <w:szCs w:val="26"/>
        </w:rPr>
        <w:t>).</w:t>
      </w:r>
      <w:r w:rsidR="00CD7DB5" w:rsidRPr="003563B9">
        <w:rPr>
          <w:i/>
          <w:sz w:val="26"/>
          <w:szCs w:val="26"/>
        </w:rPr>
        <w:t xml:space="preserve"> </w:t>
      </w:r>
    </w:p>
    <w:p w:rsidR="006139E1" w:rsidRPr="006139E1" w:rsidRDefault="006139E1" w:rsidP="006139E1">
      <w:pPr>
        <w:spacing w:line="420" w:lineRule="exact"/>
        <w:jc w:val="both"/>
        <w:rPr>
          <w:b/>
          <w:sz w:val="26"/>
          <w:szCs w:val="26"/>
        </w:rPr>
      </w:pPr>
      <w:r w:rsidRPr="006139E1">
        <w:rPr>
          <w:b/>
          <w:sz w:val="26"/>
          <w:szCs w:val="26"/>
        </w:rPr>
        <w:t xml:space="preserve">6.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tiếp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nhận</w:t>
      </w:r>
      <w:proofErr w:type="spellEnd"/>
      <w:r w:rsidRPr="006139E1">
        <w:rPr>
          <w:b/>
          <w:sz w:val="26"/>
          <w:szCs w:val="26"/>
        </w:rPr>
        <w:t xml:space="preserve">: </w:t>
      </w:r>
    </w:p>
    <w:p w:rsidR="006139E1" w:rsidRPr="006139E1" w:rsidRDefault="006139E1" w:rsidP="006139E1">
      <w:pPr>
        <w:spacing w:line="420" w:lineRule="exact"/>
        <w:jc w:val="both"/>
        <w:rPr>
          <w:b/>
          <w:i/>
          <w:sz w:val="26"/>
          <w:szCs w:val="26"/>
        </w:rPr>
      </w:pPr>
      <w:r w:rsidRPr="006139E1">
        <w:rPr>
          <w:b/>
          <w:i/>
          <w:sz w:val="26"/>
          <w:szCs w:val="26"/>
        </w:rPr>
        <w:t xml:space="preserve">6.1. </w:t>
      </w:r>
      <w:proofErr w:type="spellStart"/>
      <w:r w:rsidRPr="006139E1">
        <w:rPr>
          <w:b/>
          <w:i/>
          <w:sz w:val="26"/>
          <w:szCs w:val="26"/>
        </w:rPr>
        <w:t>Sơ</w:t>
      </w:r>
      <w:proofErr w:type="spellEnd"/>
      <w:r w:rsidRPr="006139E1">
        <w:rPr>
          <w:b/>
          <w:i/>
          <w:sz w:val="26"/>
          <w:szCs w:val="26"/>
        </w:rPr>
        <w:t xml:space="preserve"> </w:t>
      </w:r>
      <w:proofErr w:type="spellStart"/>
      <w:r w:rsidRPr="006139E1">
        <w:rPr>
          <w:b/>
          <w:i/>
          <w:sz w:val="26"/>
          <w:szCs w:val="26"/>
        </w:rPr>
        <w:t>tuyển</w:t>
      </w:r>
      <w:proofErr w:type="spellEnd"/>
      <w:r w:rsidRPr="006139E1">
        <w:rPr>
          <w:b/>
          <w:i/>
          <w:sz w:val="26"/>
          <w:szCs w:val="26"/>
        </w:rPr>
        <w:t>:</w:t>
      </w:r>
    </w:p>
    <w:p w:rsidR="006139E1" w:rsidRDefault="006139E1" w:rsidP="006139E1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="00F20D5D">
        <w:rPr>
          <w:sz w:val="26"/>
          <w:szCs w:val="26"/>
        </w:rPr>
        <w:t xml:space="preserve"> </w:t>
      </w:r>
      <w:proofErr w:type="spellStart"/>
      <w:r w:rsidR="00F20D5D">
        <w:rPr>
          <w:sz w:val="26"/>
          <w:szCs w:val="26"/>
        </w:rPr>
        <w:t>quốc</w:t>
      </w:r>
      <w:proofErr w:type="spellEnd"/>
      <w:r w:rsidR="00F20D5D">
        <w:rPr>
          <w:sz w:val="26"/>
          <w:szCs w:val="26"/>
        </w:rPr>
        <w:t xml:space="preserve"> </w:t>
      </w:r>
      <w:proofErr w:type="spellStart"/>
      <w:r w:rsidR="00F20D5D"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>.</w:t>
      </w:r>
    </w:p>
    <w:p w:rsidR="006139E1" w:rsidRPr="006139E1" w:rsidRDefault="006139E1" w:rsidP="006139E1">
      <w:pPr>
        <w:spacing w:line="420" w:lineRule="exact"/>
        <w:jc w:val="both"/>
        <w:rPr>
          <w:b/>
          <w:i/>
          <w:sz w:val="26"/>
          <w:szCs w:val="26"/>
        </w:rPr>
      </w:pPr>
      <w:r w:rsidRPr="006139E1">
        <w:rPr>
          <w:b/>
          <w:i/>
          <w:sz w:val="26"/>
          <w:szCs w:val="26"/>
        </w:rPr>
        <w:t xml:space="preserve">6.2. </w:t>
      </w:r>
      <w:proofErr w:type="spellStart"/>
      <w:r w:rsidRPr="006139E1">
        <w:rPr>
          <w:b/>
          <w:i/>
          <w:sz w:val="26"/>
          <w:szCs w:val="26"/>
        </w:rPr>
        <w:t>Xét</w:t>
      </w:r>
      <w:proofErr w:type="spellEnd"/>
      <w:r w:rsidRPr="006139E1">
        <w:rPr>
          <w:b/>
          <w:i/>
          <w:sz w:val="26"/>
          <w:szCs w:val="26"/>
        </w:rPr>
        <w:t xml:space="preserve"> </w:t>
      </w:r>
      <w:proofErr w:type="spellStart"/>
      <w:r w:rsidRPr="006139E1">
        <w:rPr>
          <w:b/>
          <w:i/>
          <w:sz w:val="26"/>
          <w:szCs w:val="26"/>
        </w:rPr>
        <w:t>tuyển</w:t>
      </w:r>
      <w:proofErr w:type="spellEnd"/>
      <w:r w:rsidRPr="006139E1">
        <w:rPr>
          <w:b/>
          <w:i/>
          <w:sz w:val="26"/>
          <w:szCs w:val="26"/>
        </w:rPr>
        <w:t>:</w:t>
      </w:r>
    </w:p>
    <w:p w:rsidR="006139E1" w:rsidRPr="006139E1" w:rsidRDefault="006139E1" w:rsidP="006139E1">
      <w:pPr>
        <w:spacing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khỏe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phỏng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>.</w:t>
      </w:r>
    </w:p>
    <w:p w:rsidR="00CD7DB5" w:rsidRDefault="006139E1" w:rsidP="00CD7DB5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7</w:t>
      </w:r>
      <w:r w:rsidR="00CD7DB5" w:rsidRPr="00CC1D58">
        <w:rPr>
          <w:b/>
          <w:spacing w:val="-4"/>
          <w:sz w:val="26"/>
          <w:szCs w:val="26"/>
          <w:lang w:val="nl-NL"/>
        </w:rPr>
        <w:t>. Công bố kết quả xét tuyển và danh sách trúng tuyển</w:t>
      </w:r>
      <w:r w:rsidR="00CD7DB5">
        <w:rPr>
          <w:b/>
          <w:spacing w:val="-4"/>
          <w:sz w:val="26"/>
          <w:szCs w:val="26"/>
          <w:lang w:val="nl-NL"/>
        </w:rPr>
        <w:t>:</w:t>
      </w:r>
    </w:p>
    <w:p w:rsidR="00CD7DB5" w:rsidRPr="004C13A3" w:rsidRDefault="00CD7DB5" w:rsidP="00CD7DB5">
      <w:pPr>
        <w:spacing w:line="42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4C744D">
        <w:rPr>
          <w:spacing w:val="-4"/>
          <w:sz w:val="26"/>
          <w:szCs w:val="26"/>
          <w:lang w:val="nl-NL"/>
        </w:rPr>
        <w:t>Trường ĐH Kinh tế công bố trên website của trường (</w:t>
      </w:r>
      <w:r w:rsidR="008E5290">
        <w:fldChar w:fldCharType="begin"/>
      </w:r>
      <w:r w:rsidR="008E5290">
        <w:instrText xml:space="preserve"> HYPERLINK "http://www.ueb.edu.vn" </w:instrText>
      </w:r>
      <w:r w:rsidR="008E5290">
        <w:fldChar w:fldCharType="separate"/>
      </w:r>
      <w:r w:rsidRPr="004C744D">
        <w:rPr>
          <w:rStyle w:val="Hyperlink"/>
          <w:spacing w:val="-4"/>
          <w:sz w:val="26"/>
          <w:szCs w:val="26"/>
          <w:lang w:val="nl-NL"/>
        </w:rPr>
        <w:t>www.ueb.edu.vn</w:t>
      </w:r>
      <w:r w:rsidR="008E5290"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4C744D">
        <w:rPr>
          <w:spacing w:val="-4"/>
          <w:sz w:val="26"/>
          <w:szCs w:val="26"/>
          <w:lang w:val="nl-NL"/>
        </w:rPr>
        <w:t xml:space="preserve">) </w:t>
      </w:r>
      <w:r w:rsidRPr="004C13A3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8E4782" w:rsidRPr="004C13A3">
        <w:rPr>
          <w:b/>
          <w:i/>
          <w:spacing w:val="-4"/>
          <w:sz w:val="26"/>
          <w:szCs w:val="26"/>
          <w:lang w:val="nl-NL"/>
        </w:rPr>
        <w:t>1</w:t>
      </w:r>
      <w:r w:rsidR="008F51F4">
        <w:rPr>
          <w:b/>
          <w:i/>
          <w:spacing w:val="-4"/>
          <w:sz w:val="26"/>
          <w:szCs w:val="26"/>
          <w:lang w:val="nl-NL"/>
        </w:rPr>
        <w:t>0</w:t>
      </w:r>
      <w:r w:rsidR="008E4782" w:rsidRPr="004C13A3">
        <w:rPr>
          <w:b/>
          <w:i/>
          <w:spacing w:val="-4"/>
          <w:sz w:val="26"/>
          <w:szCs w:val="26"/>
          <w:lang w:val="nl-NL"/>
        </w:rPr>
        <w:t>/8</w:t>
      </w:r>
      <w:r w:rsidRPr="004C13A3">
        <w:rPr>
          <w:b/>
          <w:i/>
          <w:spacing w:val="-4"/>
          <w:sz w:val="26"/>
          <w:szCs w:val="26"/>
          <w:lang w:val="nl-NL"/>
        </w:rPr>
        <w:t>/2021</w:t>
      </w:r>
      <w:r w:rsidRPr="004C13A3">
        <w:rPr>
          <w:i/>
          <w:spacing w:val="-4"/>
          <w:sz w:val="26"/>
          <w:szCs w:val="26"/>
          <w:lang w:val="nl-NL"/>
        </w:rPr>
        <w:t>.</w:t>
      </w:r>
    </w:p>
    <w:p w:rsidR="00CD7DB5" w:rsidRPr="004B75D5" w:rsidRDefault="008E4782" w:rsidP="00CD7DB5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  <w:r w:rsidRPr="004C13A3">
        <w:rPr>
          <w:rFonts w:eastAsia="Cambria"/>
          <w:b/>
          <w:sz w:val="26"/>
          <w:szCs w:val="26"/>
        </w:rPr>
        <w:t>8</w:t>
      </w:r>
      <w:r w:rsidR="00CD7DB5" w:rsidRPr="004C13A3">
        <w:rPr>
          <w:rFonts w:eastAsia="Cambria"/>
          <w:b/>
          <w:sz w:val="26"/>
          <w:szCs w:val="26"/>
        </w:rPr>
        <w:t xml:space="preserve">. </w:t>
      </w:r>
      <w:proofErr w:type="spellStart"/>
      <w:r w:rsidR="00CD7DB5" w:rsidRPr="004C13A3">
        <w:rPr>
          <w:rFonts w:eastAsia="Cambria"/>
          <w:b/>
          <w:sz w:val="26"/>
          <w:szCs w:val="26"/>
        </w:rPr>
        <w:t>Nhập</w:t>
      </w:r>
      <w:proofErr w:type="spellEnd"/>
      <w:r w:rsidR="00CD7DB5" w:rsidRPr="004C13A3">
        <w:rPr>
          <w:rFonts w:eastAsia="Cambria"/>
          <w:b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b/>
          <w:sz w:val="26"/>
          <w:szCs w:val="26"/>
        </w:rPr>
        <w:t>học</w:t>
      </w:r>
      <w:proofErr w:type="spellEnd"/>
      <w:r w:rsidR="00CD7DB5" w:rsidRPr="004C13A3">
        <w:rPr>
          <w:rFonts w:eastAsia="Cambria"/>
          <w:b/>
          <w:sz w:val="26"/>
          <w:szCs w:val="26"/>
        </w:rPr>
        <w:t>:</w:t>
      </w:r>
      <w:r w:rsidR="00CD7DB5" w:rsidRPr="004C13A3">
        <w:rPr>
          <w:rFonts w:eastAsia="Cambria"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sz w:val="26"/>
          <w:szCs w:val="26"/>
        </w:rPr>
        <w:t>Thí</w:t>
      </w:r>
      <w:proofErr w:type="spellEnd"/>
      <w:r w:rsidR="00CD7DB5" w:rsidRPr="004C13A3">
        <w:rPr>
          <w:rFonts w:eastAsia="Cambria"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sz w:val="26"/>
          <w:szCs w:val="26"/>
        </w:rPr>
        <w:t>sinh</w:t>
      </w:r>
      <w:proofErr w:type="spellEnd"/>
      <w:r w:rsidR="00CD7DB5" w:rsidRPr="004C13A3">
        <w:rPr>
          <w:rFonts w:eastAsia="Cambria"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sz w:val="26"/>
          <w:szCs w:val="26"/>
        </w:rPr>
        <w:t>nhập</w:t>
      </w:r>
      <w:proofErr w:type="spellEnd"/>
      <w:r w:rsidR="00CD7DB5" w:rsidRPr="004C13A3">
        <w:rPr>
          <w:rFonts w:eastAsia="Cambria"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sz w:val="26"/>
          <w:szCs w:val="26"/>
        </w:rPr>
        <w:t>học</w:t>
      </w:r>
      <w:proofErr w:type="spellEnd"/>
      <w:r w:rsidR="00CD7DB5" w:rsidRPr="004C13A3">
        <w:rPr>
          <w:rFonts w:eastAsia="Cambria"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b/>
          <w:i/>
          <w:sz w:val="26"/>
          <w:szCs w:val="26"/>
        </w:rPr>
        <w:t>dự</w:t>
      </w:r>
      <w:proofErr w:type="spellEnd"/>
      <w:r w:rsidR="00CD7DB5" w:rsidRPr="004C13A3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b/>
          <w:i/>
          <w:sz w:val="26"/>
          <w:szCs w:val="26"/>
        </w:rPr>
        <w:t>kiến</w:t>
      </w:r>
      <w:proofErr w:type="spellEnd"/>
      <w:r w:rsidR="00CD7DB5" w:rsidRPr="004C13A3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b/>
          <w:i/>
          <w:sz w:val="26"/>
          <w:szCs w:val="26"/>
        </w:rPr>
        <w:t>từ</w:t>
      </w:r>
      <w:proofErr w:type="spellEnd"/>
      <w:r w:rsidR="00CD7DB5" w:rsidRPr="004C13A3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b/>
          <w:i/>
          <w:sz w:val="26"/>
          <w:szCs w:val="26"/>
        </w:rPr>
        <w:t>ngày</w:t>
      </w:r>
      <w:proofErr w:type="spellEnd"/>
      <w:r w:rsidR="00CD7DB5" w:rsidRPr="004C13A3">
        <w:rPr>
          <w:rFonts w:eastAsia="Cambria"/>
          <w:b/>
          <w:i/>
          <w:sz w:val="26"/>
          <w:szCs w:val="26"/>
        </w:rPr>
        <w:t xml:space="preserve"> 25/8/2021 </w:t>
      </w:r>
      <w:proofErr w:type="spellStart"/>
      <w:r w:rsidR="00CD7DB5" w:rsidRPr="004C13A3">
        <w:rPr>
          <w:rFonts w:eastAsia="Cambria"/>
          <w:b/>
          <w:i/>
          <w:sz w:val="26"/>
          <w:szCs w:val="26"/>
        </w:rPr>
        <w:t>đến</w:t>
      </w:r>
      <w:proofErr w:type="spellEnd"/>
      <w:r w:rsidR="00CD7DB5" w:rsidRPr="004C13A3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CD7DB5" w:rsidRPr="004C13A3">
        <w:rPr>
          <w:rFonts w:eastAsia="Cambria"/>
          <w:b/>
          <w:i/>
          <w:sz w:val="26"/>
          <w:szCs w:val="26"/>
        </w:rPr>
        <w:t>ngày</w:t>
      </w:r>
      <w:proofErr w:type="spellEnd"/>
      <w:r w:rsidR="00CD7DB5" w:rsidRPr="004C13A3">
        <w:rPr>
          <w:rFonts w:eastAsia="Cambria"/>
          <w:b/>
          <w:i/>
          <w:sz w:val="26"/>
          <w:szCs w:val="26"/>
        </w:rPr>
        <w:t xml:space="preserve"> 15/9/2021.</w:t>
      </w:r>
    </w:p>
    <w:p w:rsidR="00CD7DB5" w:rsidRPr="004B75D5" w:rsidRDefault="00CD7DB5" w:rsidP="00CD7DB5">
      <w:pPr>
        <w:spacing w:before="120" w:line="420" w:lineRule="exact"/>
        <w:jc w:val="both"/>
        <w:rPr>
          <w:rFonts w:eastAsia="Cambria"/>
          <w:b/>
          <w:i/>
          <w:sz w:val="26"/>
          <w:szCs w:val="26"/>
        </w:rPr>
      </w:pPr>
    </w:p>
    <w:p w:rsidR="00CD7DB5" w:rsidRPr="00001357" w:rsidRDefault="00CD7DB5" w:rsidP="00CD7DB5">
      <w:pPr>
        <w:spacing w:line="420" w:lineRule="exact"/>
        <w:jc w:val="both"/>
        <w:rPr>
          <w:sz w:val="26"/>
          <w:szCs w:val="26"/>
          <w:lang w:val="sv-SE"/>
        </w:rPr>
      </w:pPr>
    </w:p>
    <w:p w:rsidR="00233340" w:rsidRPr="00001357" w:rsidRDefault="00233340" w:rsidP="00CD7DB5">
      <w:pPr>
        <w:spacing w:line="420" w:lineRule="exact"/>
        <w:jc w:val="both"/>
        <w:rPr>
          <w:sz w:val="26"/>
          <w:szCs w:val="26"/>
          <w:lang w:val="sv-SE"/>
        </w:rPr>
      </w:pPr>
    </w:p>
    <w:sectPr w:rsidR="00233340" w:rsidRPr="00001357" w:rsidSect="0078010E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40"/>
    <w:rsid w:val="0000463C"/>
    <w:rsid w:val="00065AEB"/>
    <w:rsid w:val="00085F55"/>
    <w:rsid w:val="00093730"/>
    <w:rsid w:val="00134F3E"/>
    <w:rsid w:val="00142522"/>
    <w:rsid w:val="001615EE"/>
    <w:rsid w:val="001C43EA"/>
    <w:rsid w:val="001D0F80"/>
    <w:rsid w:val="001E6484"/>
    <w:rsid w:val="001F7759"/>
    <w:rsid w:val="00233340"/>
    <w:rsid w:val="002A1D59"/>
    <w:rsid w:val="002D48E4"/>
    <w:rsid w:val="002F375C"/>
    <w:rsid w:val="003220E1"/>
    <w:rsid w:val="0035137B"/>
    <w:rsid w:val="003608F8"/>
    <w:rsid w:val="00414E67"/>
    <w:rsid w:val="004A669C"/>
    <w:rsid w:val="004C0063"/>
    <w:rsid w:val="004C13A3"/>
    <w:rsid w:val="00537B37"/>
    <w:rsid w:val="005B7ED2"/>
    <w:rsid w:val="005D6C08"/>
    <w:rsid w:val="006139E1"/>
    <w:rsid w:val="00635314"/>
    <w:rsid w:val="00670D0A"/>
    <w:rsid w:val="006C6EBA"/>
    <w:rsid w:val="0078010E"/>
    <w:rsid w:val="007A28E7"/>
    <w:rsid w:val="007B149E"/>
    <w:rsid w:val="007F4FBC"/>
    <w:rsid w:val="008050EB"/>
    <w:rsid w:val="00853C2B"/>
    <w:rsid w:val="008E4782"/>
    <w:rsid w:val="008E5290"/>
    <w:rsid w:val="008F51F4"/>
    <w:rsid w:val="00962F32"/>
    <w:rsid w:val="00A26223"/>
    <w:rsid w:val="00A5016C"/>
    <w:rsid w:val="00AB2AB9"/>
    <w:rsid w:val="00AD2FDB"/>
    <w:rsid w:val="00AD2FEC"/>
    <w:rsid w:val="00AF1EAD"/>
    <w:rsid w:val="00B07048"/>
    <w:rsid w:val="00B35826"/>
    <w:rsid w:val="00B56DCC"/>
    <w:rsid w:val="00BC6A19"/>
    <w:rsid w:val="00C0702F"/>
    <w:rsid w:val="00C1479C"/>
    <w:rsid w:val="00C701D0"/>
    <w:rsid w:val="00C73826"/>
    <w:rsid w:val="00CA5946"/>
    <w:rsid w:val="00CB78A0"/>
    <w:rsid w:val="00CD7DB5"/>
    <w:rsid w:val="00E13C51"/>
    <w:rsid w:val="00ED354B"/>
    <w:rsid w:val="00F20D5D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F3C"/>
  <w15:docId w15:val="{0B5F14EA-923F-49F3-92F2-56011EC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4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40"/>
    <w:pPr>
      <w:ind w:left="720"/>
      <w:contextualSpacing/>
    </w:p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635314"/>
    <w:pPr>
      <w:spacing w:before="100" w:beforeAutospacing="1" w:after="100" w:afterAutospacing="1"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635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Administrator</cp:lastModifiedBy>
  <cp:revision>8</cp:revision>
  <dcterms:created xsi:type="dcterms:W3CDTF">2021-04-14T08:01:00Z</dcterms:created>
  <dcterms:modified xsi:type="dcterms:W3CDTF">2021-04-22T03:34:00Z</dcterms:modified>
</cp:coreProperties>
</file>